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5CB" w:rsidRDefault="00FE55CB">
      <w:pPr>
        <w:pStyle w:val="ConsPlusTitlePage"/>
      </w:pPr>
      <w:r>
        <w:br/>
      </w:r>
    </w:p>
    <w:p w:rsidR="00FE55CB" w:rsidRDefault="00FE55CB">
      <w:pPr>
        <w:pStyle w:val="ConsPlusNormal"/>
        <w:jc w:val="both"/>
        <w:outlineLvl w:val="0"/>
      </w:pPr>
    </w:p>
    <w:p w:rsidR="008026BB" w:rsidRDefault="008026BB" w:rsidP="008026BB">
      <w:pPr>
        <w:pStyle w:val="1"/>
        <w:jc w:val="center"/>
      </w:pPr>
      <w:r>
        <w:t>Ханты-Мансийский автономный округ – Югра</w:t>
      </w:r>
    </w:p>
    <w:p w:rsidR="008026BB" w:rsidRDefault="008026BB" w:rsidP="008026B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8026BB" w:rsidRDefault="008026BB" w:rsidP="008026B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8026BB" w:rsidRDefault="008026BB" w:rsidP="008026BB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СЕЛЬСКОЕ ПОСЕЛЕНИЕ ГОРНОПРАВДИНСК</w:t>
      </w:r>
    </w:p>
    <w:p w:rsidR="008026BB" w:rsidRDefault="008026BB" w:rsidP="008026B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:rsidR="008026BB" w:rsidRDefault="008026BB" w:rsidP="008026B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  <w:r>
        <w:rPr>
          <w:rFonts w:ascii="Times New Roman" w:hAnsi="Times New Roman" w:cs="Times New Roman"/>
          <w:bCs/>
          <w:color w:val="FFFFFF"/>
          <w:sz w:val="28"/>
          <w:szCs w:val="28"/>
          <w:u w:val="single"/>
        </w:rPr>
        <w:t>.</w:t>
      </w:r>
    </w:p>
    <w:p w:rsidR="008026BB" w:rsidRDefault="008026BB" w:rsidP="008026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026BB" w:rsidRDefault="008026BB" w:rsidP="008026BB">
      <w:pPr>
        <w:spacing w:after="0" w:line="240" w:lineRule="auto"/>
        <w:jc w:val="center"/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8026BB" w:rsidRDefault="008026BB" w:rsidP="008026B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026BB" w:rsidRDefault="008026BB" w:rsidP="008026BB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172173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>.</w:t>
      </w:r>
      <w:r w:rsidR="00172173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.2017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1721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977586">
        <w:rPr>
          <w:rFonts w:ascii="Times New Roman" w:hAnsi="Times New Roman" w:cs="Times New Roman"/>
          <w:sz w:val="28"/>
          <w:szCs w:val="28"/>
        </w:rPr>
        <w:t>151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</w:t>
      </w:r>
    </w:p>
    <w:p w:rsidR="008026BB" w:rsidRDefault="008026BB" w:rsidP="008026B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026BB" w:rsidRDefault="008026BB" w:rsidP="008026BB">
      <w:pPr>
        <w:pStyle w:val="ConsPlusTitle"/>
        <w:jc w:val="center"/>
      </w:pPr>
    </w:p>
    <w:p w:rsidR="00414B5A" w:rsidRDefault="00F30448" w:rsidP="008026BB">
      <w:pPr>
        <w:pStyle w:val="a5"/>
        <w:spacing w:after="0" w:line="283" w:lineRule="exact"/>
        <w:ind w:right="481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в</w:t>
      </w:r>
      <w:proofErr w:type="gramEnd"/>
    </w:p>
    <w:p w:rsidR="00F30448" w:rsidRDefault="00F30448" w:rsidP="008026BB">
      <w:pPr>
        <w:pStyle w:val="a5"/>
        <w:spacing w:after="0" w:line="283" w:lineRule="exact"/>
        <w:ind w:right="481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постановление администрации</w:t>
      </w:r>
    </w:p>
    <w:p w:rsidR="00F30448" w:rsidRPr="00F30448" w:rsidRDefault="00F30448" w:rsidP="00F304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0448">
        <w:rPr>
          <w:rFonts w:ascii="Times New Roman" w:hAnsi="Times New Roman" w:cs="Times New Roman"/>
          <w:sz w:val="28"/>
          <w:szCs w:val="28"/>
        </w:rPr>
        <w:t>сельского поселения от 07.10.2015 г. № 207</w:t>
      </w:r>
    </w:p>
    <w:p w:rsidR="00F30448" w:rsidRPr="00F30448" w:rsidRDefault="00F30448" w:rsidP="00F30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30448">
        <w:rPr>
          <w:rFonts w:ascii="Times New Roman" w:hAnsi="Times New Roman"/>
          <w:sz w:val="28"/>
          <w:szCs w:val="28"/>
        </w:rPr>
        <w:t xml:space="preserve">Об утверждении Требований к порядку, форме и срокам </w:t>
      </w:r>
    </w:p>
    <w:p w:rsidR="00F30448" w:rsidRPr="00F30448" w:rsidRDefault="00F30448" w:rsidP="00F30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0448">
        <w:rPr>
          <w:rFonts w:ascii="Times New Roman" w:hAnsi="Times New Roman"/>
          <w:sz w:val="28"/>
          <w:szCs w:val="28"/>
        </w:rPr>
        <w:t xml:space="preserve">информирования граждан, принятых на учет </w:t>
      </w:r>
    </w:p>
    <w:p w:rsidR="00F30448" w:rsidRPr="00F30448" w:rsidRDefault="00F30448" w:rsidP="00F30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0448">
        <w:rPr>
          <w:rFonts w:ascii="Times New Roman" w:hAnsi="Times New Roman"/>
          <w:sz w:val="28"/>
          <w:szCs w:val="28"/>
        </w:rPr>
        <w:t xml:space="preserve">нуждающихся в предоставлении жилых помещений </w:t>
      </w:r>
    </w:p>
    <w:p w:rsidR="00F30448" w:rsidRPr="00F30448" w:rsidRDefault="00F30448" w:rsidP="00F30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0448">
        <w:rPr>
          <w:rFonts w:ascii="Times New Roman" w:hAnsi="Times New Roman"/>
          <w:sz w:val="28"/>
          <w:szCs w:val="28"/>
        </w:rPr>
        <w:t xml:space="preserve">по договорам найма жилых помещений жилищного фонда </w:t>
      </w:r>
    </w:p>
    <w:p w:rsidR="00F30448" w:rsidRPr="00F30448" w:rsidRDefault="00F30448" w:rsidP="00F30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0448">
        <w:rPr>
          <w:rFonts w:ascii="Times New Roman" w:hAnsi="Times New Roman"/>
          <w:sz w:val="28"/>
          <w:szCs w:val="28"/>
        </w:rPr>
        <w:t xml:space="preserve">социального использования, о количестве жилых помещений, </w:t>
      </w:r>
    </w:p>
    <w:p w:rsidR="00F30448" w:rsidRPr="00F30448" w:rsidRDefault="00F30448" w:rsidP="00F30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F30448">
        <w:rPr>
          <w:rFonts w:ascii="Times New Roman" w:hAnsi="Times New Roman"/>
          <w:sz w:val="28"/>
          <w:szCs w:val="28"/>
        </w:rPr>
        <w:t>которые</w:t>
      </w:r>
      <w:proofErr w:type="gramEnd"/>
      <w:r w:rsidRPr="00F30448">
        <w:rPr>
          <w:rFonts w:ascii="Times New Roman" w:hAnsi="Times New Roman"/>
          <w:sz w:val="28"/>
          <w:szCs w:val="28"/>
        </w:rPr>
        <w:t xml:space="preserve"> могут быть предоставлены по договорам найма </w:t>
      </w:r>
    </w:p>
    <w:p w:rsidR="00F30448" w:rsidRPr="00F30448" w:rsidRDefault="00F30448" w:rsidP="00F304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30448">
        <w:rPr>
          <w:rFonts w:ascii="Times New Roman" w:hAnsi="Times New Roman"/>
          <w:sz w:val="28"/>
          <w:szCs w:val="28"/>
        </w:rPr>
        <w:t xml:space="preserve">жилых помещений жилищного фонда социального использования </w:t>
      </w:r>
    </w:p>
    <w:p w:rsidR="00F30448" w:rsidRPr="00F30448" w:rsidRDefault="00F30448" w:rsidP="00F30448">
      <w:pPr>
        <w:pStyle w:val="a5"/>
        <w:spacing w:after="0" w:line="283" w:lineRule="exact"/>
        <w:ind w:right="4819"/>
        <w:jc w:val="both"/>
        <w:rPr>
          <w:rFonts w:ascii="Times New Roman" w:hAnsi="Times New Roman"/>
          <w:b w:val="0"/>
          <w:sz w:val="28"/>
          <w:szCs w:val="28"/>
        </w:rPr>
      </w:pPr>
      <w:r w:rsidRPr="00F30448">
        <w:rPr>
          <w:rFonts w:ascii="Times New Roman" w:hAnsi="Times New Roman"/>
          <w:b w:val="0"/>
          <w:sz w:val="28"/>
          <w:szCs w:val="28"/>
        </w:rPr>
        <w:t>на территории сельского поселения  Горноправдинск</w:t>
      </w:r>
      <w:r>
        <w:rPr>
          <w:rFonts w:ascii="Times New Roman" w:hAnsi="Times New Roman"/>
          <w:b w:val="0"/>
          <w:sz w:val="28"/>
          <w:szCs w:val="28"/>
        </w:rPr>
        <w:t>»</w:t>
      </w:r>
    </w:p>
    <w:p w:rsidR="008026BB" w:rsidRPr="00F30448" w:rsidRDefault="008026BB" w:rsidP="008026BB">
      <w:pPr>
        <w:pStyle w:val="a3"/>
        <w:jc w:val="both"/>
        <w:rPr>
          <w:noProof/>
          <w:szCs w:val="28"/>
        </w:rPr>
      </w:pPr>
    </w:p>
    <w:p w:rsidR="008026BB" w:rsidRPr="003F5F88" w:rsidRDefault="006939CE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результатам проведенной антикоррупционной экспертизы</w:t>
      </w:r>
      <w:r w:rsidR="008026BB" w:rsidRPr="003F5F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целях устранения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фактора:</w:t>
      </w:r>
    </w:p>
    <w:p w:rsidR="008026BB" w:rsidRPr="003F5F88" w:rsidRDefault="008026BB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6939CE" w:rsidRDefault="008026BB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F5F88">
        <w:rPr>
          <w:rFonts w:ascii="Times New Roman" w:hAnsi="Times New Roman" w:cs="Times New Roman"/>
          <w:sz w:val="28"/>
          <w:szCs w:val="28"/>
        </w:rPr>
        <w:t>1. </w:t>
      </w:r>
      <w:r w:rsidR="006939CE">
        <w:rPr>
          <w:rFonts w:ascii="Times New Roman" w:hAnsi="Times New Roman" w:cs="Times New Roman"/>
          <w:sz w:val="28"/>
          <w:szCs w:val="28"/>
        </w:rPr>
        <w:t xml:space="preserve">п.10, п.12 постановления администрации сельского поселения Горноправдинск от 07.10.2015 г. </w:t>
      </w:r>
      <w:proofErr w:type="gramEnd"/>
      <w:r w:rsidR="006939CE">
        <w:rPr>
          <w:rFonts w:ascii="Times New Roman" w:hAnsi="Times New Roman" w:cs="Times New Roman"/>
          <w:sz w:val="28"/>
          <w:szCs w:val="28"/>
        </w:rPr>
        <w:t>№ 207 « Об утверждении Требований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 на территории сельского поселения Горноправдинск» исключить</w:t>
      </w:r>
      <w:r w:rsidR="006D710C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6939CE" w:rsidRDefault="006939CE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п.11 считать соответственно п.10. </w:t>
      </w:r>
    </w:p>
    <w:p w:rsidR="008026BB" w:rsidRPr="003F5F88" w:rsidRDefault="006939CE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026BB">
        <w:rPr>
          <w:rFonts w:ascii="Times New Roman" w:hAnsi="Times New Roman" w:cs="Times New Roman"/>
          <w:sz w:val="28"/>
          <w:szCs w:val="28"/>
        </w:rPr>
        <w:t>.Нас</w:t>
      </w:r>
      <w:r w:rsidR="008026BB" w:rsidRPr="003F5F88">
        <w:rPr>
          <w:rFonts w:ascii="Times New Roman" w:hAnsi="Times New Roman" w:cs="Times New Roman"/>
          <w:sz w:val="28"/>
          <w:szCs w:val="28"/>
        </w:rPr>
        <w:t>тоящее постановление вступает в силу после его официального опубликования.</w:t>
      </w:r>
    </w:p>
    <w:p w:rsidR="008026BB" w:rsidRDefault="006939CE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8026BB" w:rsidRPr="003F5F88">
        <w:rPr>
          <w:rFonts w:ascii="Times New Roman" w:hAnsi="Times New Roman" w:cs="Times New Roman"/>
          <w:sz w:val="28"/>
          <w:szCs w:val="28"/>
        </w:rPr>
        <w:t xml:space="preserve">. Контроль за выполнением постановления возложить на </w:t>
      </w:r>
      <w:r w:rsidR="00F30448">
        <w:rPr>
          <w:rFonts w:ascii="Times New Roman" w:hAnsi="Times New Roman" w:cs="Times New Roman"/>
          <w:sz w:val="28"/>
          <w:szCs w:val="28"/>
        </w:rPr>
        <w:t xml:space="preserve"> начальника отдела имущ</w:t>
      </w:r>
      <w:r w:rsidR="008026BB">
        <w:rPr>
          <w:rFonts w:ascii="Times New Roman" w:hAnsi="Times New Roman" w:cs="Times New Roman"/>
          <w:sz w:val="28"/>
          <w:szCs w:val="28"/>
        </w:rPr>
        <w:t>ественных</w:t>
      </w:r>
      <w:proofErr w:type="gramStart"/>
      <w:r w:rsidR="008026B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8026BB">
        <w:rPr>
          <w:rFonts w:ascii="Times New Roman" w:hAnsi="Times New Roman" w:cs="Times New Roman"/>
          <w:sz w:val="28"/>
          <w:szCs w:val="28"/>
        </w:rPr>
        <w:t xml:space="preserve"> жилищных и земельных отношений </w:t>
      </w:r>
      <w:proofErr w:type="spellStart"/>
      <w:r w:rsidR="008026BB">
        <w:rPr>
          <w:rFonts w:ascii="Times New Roman" w:hAnsi="Times New Roman" w:cs="Times New Roman"/>
          <w:sz w:val="28"/>
          <w:szCs w:val="28"/>
        </w:rPr>
        <w:t>Н.Г.Васильеву</w:t>
      </w:r>
      <w:proofErr w:type="spellEnd"/>
      <w:r w:rsidR="008026BB">
        <w:rPr>
          <w:rFonts w:ascii="Times New Roman" w:hAnsi="Times New Roman" w:cs="Times New Roman"/>
          <w:sz w:val="28"/>
          <w:szCs w:val="28"/>
        </w:rPr>
        <w:t>.</w:t>
      </w:r>
    </w:p>
    <w:p w:rsidR="008026BB" w:rsidRDefault="008026BB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8026BB" w:rsidRPr="003F5F88" w:rsidRDefault="008026BB" w:rsidP="008026BB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Горноправдинск</w:t>
      </w:r>
      <w:r w:rsidRPr="003F5F8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С.А.Зайцев</w:t>
      </w:r>
      <w:proofErr w:type="spellEnd"/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1524EC" w:rsidRPr="00C57AA4" w:rsidRDefault="001524EC" w:rsidP="001524EC">
      <w:pPr>
        <w:ind w:firstLine="720"/>
        <w:jc w:val="both"/>
        <w:rPr>
          <w:sz w:val="24"/>
          <w:szCs w:val="24"/>
        </w:rPr>
      </w:pPr>
    </w:p>
    <w:p w:rsidR="001524EC" w:rsidRDefault="001524EC" w:rsidP="001524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524EC" w:rsidRDefault="001524EC" w:rsidP="001524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524EC" w:rsidRDefault="001524EC" w:rsidP="001524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524EC" w:rsidRDefault="001524EC" w:rsidP="001524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524EC" w:rsidRDefault="001524EC" w:rsidP="001524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524EC" w:rsidRDefault="001524EC" w:rsidP="001524E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524EC" w:rsidRDefault="001524EC" w:rsidP="001524E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1524EC" w:rsidRDefault="001524EC" w:rsidP="001524EC">
      <w:pPr>
        <w:jc w:val="both"/>
        <w:rPr>
          <w:sz w:val="28"/>
          <w:szCs w:val="28"/>
        </w:rPr>
      </w:pPr>
    </w:p>
    <w:p w:rsidR="001524EC" w:rsidRPr="00C57AA4" w:rsidRDefault="001524EC" w:rsidP="001524EC">
      <w:pPr>
        <w:jc w:val="both"/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8026BB" w:rsidRDefault="008026BB" w:rsidP="008026BB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FE55CB" w:rsidRDefault="00FE55CB">
      <w:pPr>
        <w:pStyle w:val="ConsPlusNormal"/>
        <w:jc w:val="both"/>
      </w:pPr>
    </w:p>
    <w:p w:rsidR="00FE55CB" w:rsidRDefault="00FE55CB">
      <w:pPr>
        <w:pStyle w:val="ConsPlusNormal"/>
        <w:jc w:val="both"/>
      </w:pPr>
    </w:p>
    <w:p w:rsidR="00FE55CB" w:rsidRDefault="00FE55CB">
      <w:pPr>
        <w:pStyle w:val="ConsPlusNormal"/>
        <w:jc w:val="both"/>
      </w:pPr>
    </w:p>
    <w:p w:rsidR="00FE55CB" w:rsidRDefault="00FE55CB">
      <w:pPr>
        <w:pStyle w:val="ConsPlusNormal"/>
        <w:jc w:val="both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367EDF" w:rsidRDefault="00367EDF">
      <w:pPr>
        <w:pStyle w:val="ConsPlusNormal"/>
        <w:jc w:val="right"/>
        <w:outlineLvl w:val="1"/>
      </w:pPr>
    </w:p>
    <w:p w:rsidR="00FE55CB" w:rsidRDefault="00FE55CB">
      <w:pPr>
        <w:pStyle w:val="ConsPlusNormal"/>
        <w:jc w:val="both"/>
      </w:pPr>
    </w:p>
    <w:p w:rsidR="00FE55CB" w:rsidRDefault="00FE55CB">
      <w:pPr>
        <w:pStyle w:val="ConsPlusNormal"/>
        <w:jc w:val="both"/>
      </w:pPr>
    </w:p>
    <w:p w:rsidR="00FE55CB" w:rsidRDefault="00FE55CB">
      <w:pPr>
        <w:pStyle w:val="ConsPlusNormal"/>
        <w:jc w:val="both"/>
      </w:pPr>
    </w:p>
    <w:p w:rsidR="00FE55CB" w:rsidRDefault="00FE55CB">
      <w:pPr>
        <w:pStyle w:val="ConsPlusNormal"/>
        <w:jc w:val="both"/>
      </w:pPr>
    </w:p>
    <w:p w:rsidR="00FE55CB" w:rsidRDefault="00FE55CB">
      <w:pPr>
        <w:pStyle w:val="ConsPlusNormal"/>
        <w:jc w:val="both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26522E" w:rsidRDefault="0026522E">
      <w:pPr>
        <w:pStyle w:val="ConsPlusNormal"/>
        <w:jc w:val="right"/>
        <w:outlineLvl w:val="1"/>
      </w:pPr>
    </w:p>
    <w:p w:rsidR="00FE55CB" w:rsidRDefault="00FE55CB">
      <w:pPr>
        <w:pStyle w:val="ConsPlusNormal"/>
        <w:jc w:val="both"/>
      </w:pPr>
    </w:p>
    <w:p w:rsidR="00FE55CB" w:rsidRDefault="00FE55CB">
      <w:pPr>
        <w:pStyle w:val="ConsPlusNormal"/>
        <w:jc w:val="both"/>
      </w:pPr>
    </w:p>
    <w:sectPr w:rsidR="00FE55CB" w:rsidSect="002652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5CB"/>
    <w:rsid w:val="00021156"/>
    <w:rsid w:val="001229CB"/>
    <w:rsid w:val="001524EC"/>
    <w:rsid w:val="00172173"/>
    <w:rsid w:val="00176675"/>
    <w:rsid w:val="0026522E"/>
    <w:rsid w:val="00367EDF"/>
    <w:rsid w:val="00414B5A"/>
    <w:rsid w:val="00620F24"/>
    <w:rsid w:val="006939CE"/>
    <w:rsid w:val="006C77FD"/>
    <w:rsid w:val="006D710C"/>
    <w:rsid w:val="00717C82"/>
    <w:rsid w:val="00727902"/>
    <w:rsid w:val="007F406B"/>
    <w:rsid w:val="008026BB"/>
    <w:rsid w:val="00977586"/>
    <w:rsid w:val="009B50AC"/>
    <w:rsid w:val="009C48CB"/>
    <w:rsid w:val="00CD75DA"/>
    <w:rsid w:val="00F01783"/>
    <w:rsid w:val="00F30448"/>
    <w:rsid w:val="00FE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6BB"/>
    <w:rPr>
      <w:rFonts w:eastAsiaTheme="minorEastAsia"/>
      <w:lang w:eastAsia="ru-RU"/>
    </w:rPr>
  </w:style>
  <w:style w:type="paragraph" w:styleId="1">
    <w:name w:val="heading 1"/>
    <w:basedOn w:val="a"/>
    <w:link w:val="10"/>
    <w:qFormat/>
    <w:rsid w:val="008026BB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color w:val="00000A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E55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E55C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FE55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E55C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qFormat/>
    <w:rsid w:val="008026BB"/>
    <w:rPr>
      <w:rFonts w:ascii="Times New Roman" w:eastAsia="Times New Roman" w:hAnsi="Times New Roman" w:cs="Times New Roman"/>
      <w:color w:val="00000A"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8026B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8026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RMATTEXT">
    <w:name w:val=".FORMATTEXT"/>
    <w:uiPriority w:val="99"/>
    <w:rsid w:val="008026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Title"/>
    <w:basedOn w:val="a"/>
    <w:link w:val="a6"/>
    <w:qFormat/>
    <w:rsid w:val="008026BB"/>
    <w:pPr>
      <w:spacing w:line="360" w:lineRule="auto"/>
      <w:jc w:val="center"/>
    </w:pPr>
    <w:rPr>
      <w:rFonts w:ascii="Calibri" w:eastAsia="Calibri" w:hAnsi="Calibri" w:cs="Calibri"/>
      <w:b/>
      <w:bCs/>
      <w:color w:val="00000A"/>
      <w:lang w:eastAsia="en-US"/>
    </w:rPr>
  </w:style>
  <w:style w:type="character" w:customStyle="1" w:styleId="a6">
    <w:name w:val="Название Знак"/>
    <w:basedOn w:val="a0"/>
    <w:link w:val="a5"/>
    <w:rsid w:val="008026BB"/>
    <w:rPr>
      <w:rFonts w:ascii="Calibri" w:eastAsia="Calibri" w:hAnsi="Calibri" w:cs="Calibri"/>
      <w:b/>
      <w:bCs/>
      <w:color w:val="00000A"/>
    </w:rPr>
  </w:style>
  <w:style w:type="character" w:styleId="a7">
    <w:name w:val="Hyperlink"/>
    <w:uiPriority w:val="99"/>
    <w:rsid w:val="008026BB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6BB"/>
    <w:rPr>
      <w:rFonts w:eastAsiaTheme="minorEastAsia"/>
      <w:lang w:eastAsia="ru-RU"/>
    </w:rPr>
  </w:style>
  <w:style w:type="paragraph" w:styleId="1">
    <w:name w:val="heading 1"/>
    <w:basedOn w:val="a"/>
    <w:link w:val="10"/>
    <w:qFormat/>
    <w:rsid w:val="008026BB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color w:val="00000A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E55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E55C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FE55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E55C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qFormat/>
    <w:rsid w:val="008026BB"/>
    <w:rPr>
      <w:rFonts w:ascii="Times New Roman" w:eastAsia="Times New Roman" w:hAnsi="Times New Roman" w:cs="Times New Roman"/>
      <w:color w:val="00000A"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8026B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8026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RMATTEXT">
    <w:name w:val=".FORMATTEXT"/>
    <w:uiPriority w:val="99"/>
    <w:rsid w:val="008026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Title"/>
    <w:basedOn w:val="a"/>
    <w:link w:val="a6"/>
    <w:qFormat/>
    <w:rsid w:val="008026BB"/>
    <w:pPr>
      <w:spacing w:line="360" w:lineRule="auto"/>
      <w:jc w:val="center"/>
    </w:pPr>
    <w:rPr>
      <w:rFonts w:ascii="Calibri" w:eastAsia="Calibri" w:hAnsi="Calibri" w:cs="Calibri"/>
      <w:b/>
      <w:bCs/>
      <w:color w:val="00000A"/>
      <w:lang w:eastAsia="en-US"/>
    </w:rPr>
  </w:style>
  <w:style w:type="character" w:customStyle="1" w:styleId="a6">
    <w:name w:val="Название Знак"/>
    <w:basedOn w:val="a0"/>
    <w:link w:val="a5"/>
    <w:rsid w:val="008026BB"/>
    <w:rPr>
      <w:rFonts w:ascii="Calibri" w:eastAsia="Calibri" w:hAnsi="Calibri" w:cs="Calibri"/>
      <w:b/>
      <w:bCs/>
      <w:color w:val="00000A"/>
    </w:rPr>
  </w:style>
  <w:style w:type="character" w:styleId="a7">
    <w:name w:val="Hyperlink"/>
    <w:uiPriority w:val="99"/>
    <w:rsid w:val="008026BB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7B1D56-E47B-4675-B5CC-BAB99FB40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Георгиевна</dc:creator>
  <cp:lastModifiedBy>Елена Владимировна</cp:lastModifiedBy>
  <cp:revision>2</cp:revision>
  <dcterms:created xsi:type="dcterms:W3CDTF">2017-12-28T04:53:00Z</dcterms:created>
  <dcterms:modified xsi:type="dcterms:W3CDTF">2017-12-28T04:53:00Z</dcterms:modified>
</cp:coreProperties>
</file>